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17" w:rsidRDefault="00CA3E17" w:rsidP="00CA3E17">
      <w:pPr>
        <w:spacing w:after="159" w:line="259" w:lineRule="auto"/>
        <w:ind w:left="2585"/>
      </w:pPr>
      <w:r>
        <w:rPr>
          <w:b/>
        </w:rPr>
        <w:t xml:space="preserve">Board of Fire Commissioners Regular Meeting </w:t>
      </w:r>
    </w:p>
    <w:p w:rsidR="00CA3E17" w:rsidRDefault="00CA3E17" w:rsidP="00CA3E17">
      <w:pPr>
        <w:spacing w:after="159" w:line="259" w:lineRule="auto"/>
        <w:ind w:left="3959"/>
      </w:pPr>
      <w:r>
        <w:rPr>
          <w:b/>
        </w:rPr>
        <w:t>January 17, 2023</w:t>
      </w:r>
    </w:p>
    <w:p w:rsidR="00CA3E17" w:rsidRDefault="00CA3E17" w:rsidP="00CA3E17">
      <w:pPr>
        <w:spacing w:after="192" w:line="259" w:lineRule="auto"/>
        <w:ind w:left="100" w:firstLine="0"/>
        <w:jc w:val="center"/>
      </w:pPr>
      <w:r>
        <w:rPr>
          <w:b/>
        </w:rPr>
        <w:t xml:space="preserve"> </w:t>
      </w:r>
    </w:p>
    <w:p w:rsidR="00CA3E17" w:rsidRDefault="00CA3E17" w:rsidP="00CA3E17">
      <w:pPr>
        <w:numPr>
          <w:ilvl w:val="0"/>
          <w:numId w:val="1"/>
        </w:numPr>
        <w:ind w:hanging="360"/>
      </w:pPr>
      <w:r>
        <w:t>Call to order and de</w:t>
      </w:r>
      <w:r>
        <w:t>termination of a quorum at 6:00 PM</w:t>
      </w:r>
      <w:r>
        <w:t xml:space="preserve"> by Steve Gagnon, Board President. </w:t>
      </w:r>
      <w:r>
        <w:t xml:space="preserve">Director Kevin </w:t>
      </w:r>
      <w:proofErr w:type="spellStart"/>
      <w:r>
        <w:t>Banwarth</w:t>
      </w:r>
      <w:proofErr w:type="spellEnd"/>
      <w:r>
        <w:t xml:space="preserve"> is present. Director Lloyd</w:t>
      </w:r>
      <w:r>
        <w:t xml:space="preserve"> is absent.</w:t>
      </w:r>
    </w:p>
    <w:p w:rsidR="00CA3E17" w:rsidRDefault="00CA3E17" w:rsidP="00CA3E17">
      <w:pPr>
        <w:numPr>
          <w:ilvl w:val="0"/>
          <w:numId w:val="1"/>
        </w:numPr>
        <w:ind w:hanging="360"/>
      </w:pPr>
      <w:r>
        <w:t>Confirmation of Agenda. Motion to approve wi</w:t>
      </w:r>
      <w:r>
        <w:t xml:space="preserve">thout modification from </w:t>
      </w:r>
      <w:proofErr w:type="spellStart"/>
      <w:r>
        <w:t>Banwarth</w:t>
      </w:r>
      <w:proofErr w:type="spellEnd"/>
      <w:r>
        <w:t xml:space="preserve">, seconded by Gagnon, motion carried. </w:t>
      </w:r>
    </w:p>
    <w:p w:rsidR="00CA3E17" w:rsidRDefault="00CA3E17" w:rsidP="00CA3E17">
      <w:pPr>
        <w:numPr>
          <w:ilvl w:val="0"/>
          <w:numId w:val="1"/>
        </w:numPr>
        <w:ind w:hanging="360"/>
      </w:pPr>
      <w:r>
        <w:t>Oral communication to the board: NONE</w:t>
      </w:r>
      <w:bookmarkStart w:id="0" w:name="_GoBack"/>
      <w:bookmarkEnd w:id="0"/>
    </w:p>
    <w:p w:rsidR="00CA3E17" w:rsidRDefault="00CA3E17" w:rsidP="00CA3E17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Consent Items: </w:t>
      </w:r>
    </w:p>
    <w:p w:rsidR="00CA3E17" w:rsidRDefault="00CA3E17" w:rsidP="00CA3E17">
      <w:pPr>
        <w:numPr>
          <w:ilvl w:val="1"/>
          <w:numId w:val="1"/>
        </w:numPr>
        <w:ind w:hanging="360"/>
      </w:pPr>
      <w:r>
        <w:t>None (Kelly was sick last meeting)</w:t>
      </w:r>
    </w:p>
    <w:p w:rsidR="00CA3E17" w:rsidRDefault="00CA3E17" w:rsidP="00CA3E17">
      <w:pPr>
        <w:numPr>
          <w:ilvl w:val="1"/>
          <w:numId w:val="1"/>
        </w:numPr>
        <w:ind w:hanging="360"/>
      </w:pPr>
      <w:r>
        <w:t xml:space="preserve">Review of claims and expenditures; </w:t>
      </w:r>
    </w:p>
    <w:p w:rsidR="00CA3E17" w:rsidRDefault="00CA3E17" w:rsidP="00CA3E17">
      <w:pPr>
        <w:numPr>
          <w:ilvl w:val="1"/>
          <w:numId w:val="1"/>
        </w:numPr>
        <w:ind w:hanging="360"/>
      </w:pPr>
      <w:r>
        <w:t>Correspondence: None</w:t>
      </w:r>
    </w:p>
    <w:p w:rsidR="00CA3E17" w:rsidRDefault="00CA3E17" w:rsidP="00CA3E17">
      <w:pPr>
        <w:numPr>
          <w:ilvl w:val="1"/>
          <w:numId w:val="1"/>
        </w:numPr>
        <w:ind w:hanging="360"/>
      </w:pPr>
      <w:r>
        <w:t>Financial report:  Bank statements provided to Board.</w:t>
      </w:r>
    </w:p>
    <w:p w:rsidR="00CA3E17" w:rsidRDefault="00CA3E17" w:rsidP="00CA3E17">
      <w:pPr>
        <w:numPr>
          <w:ilvl w:val="0"/>
          <w:numId w:val="2"/>
        </w:numPr>
        <w:ind w:hanging="360"/>
      </w:pPr>
      <w:r>
        <w:t xml:space="preserve">Old business   </w:t>
      </w:r>
    </w:p>
    <w:p w:rsidR="00CA3E17" w:rsidRDefault="00CA3E17" w:rsidP="00CA3E17">
      <w:pPr>
        <w:pStyle w:val="ListParagraph"/>
        <w:numPr>
          <w:ilvl w:val="0"/>
          <w:numId w:val="4"/>
        </w:numPr>
      </w:pPr>
      <w:r>
        <w:t>Heating and cooling- Almost completed the installation of Min</w:t>
      </w:r>
      <w:r>
        <w:t>i splits. Two are installed and one left to install.</w:t>
      </w:r>
    </w:p>
    <w:p w:rsidR="00CA3E17" w:rsidRDefault="00CA3E17" w:rsidP="00CA3E17">
      <w:pPr>
        <w:pStyle w:val="ListParagraph"/>
        <w:numPr>
          <w:ilvl w:val="0"/>
          <w:numId w:val="4"/>
        </w:numPr>
      </w:pPr>
      <w:r>
        <w:t>Side x Side is ordered for search and rescue</w:t>
      </w:r>
    </w:p>
    <w:p w:rsidR="00CA3E17" w:rsidRDefault="00CA3E17" w:rsidP="00CA3E17"/>
    <w:p w:rsidR="00CA3E17" w:rsidRDefault="00CA3E17" w:rsidP="00CA3E17">
      <w:pPr>
        <w:ind w:left="0" w:firstLine="360"/>
      </w:pPr>
      <w:r>
        <w:t xml:space="preserve">6.  New Business: </w:t>
      </w:r>
    </w:p>
    <w:p w:rsidR="00CA3E17" w:rsidRDefault="00CA3E17" w:rsidP="00CA3E17">
      <w:pPr>
        <w:numPr>
          <w:ilvl w:val="1"/>
          <w:numId w:val="2"/>
        </w:numPr>
        <w:ind w:hanging="360"/>
      </w:pPr>
      <w:r>
        <w:t>General Discussion on New business.</w:t>
      </w:r>
    </w:p>
    <w:p w:rsidR="00CA3E17" w:rsidRDefault="00CA3E17" w:rsidP="00CA3E17">
      <w:pPr>
        <w:ind w:left="0" w:firstLine="0"/>
      </w:pPr>
    </w:p>
    <w:p w:rsidR="00CA3E17" w:rsidRDefault="00CA3E17" w:rsidP="00CA3E17">
      <w:pPr>
        <w:ind w:left="1080" w:firstLine="0"/>
      </w:pPr>
    </w:p>
    <w:p w:rsidR="00CA3E17" w:rsidRDefault="00CA3E17" w:rsidP="00CA3E17">
      <w:r>
        <w:t xml:space="preserve">7.  Closed Session: None </w:t>
      </w:r>
    </w:p>
    <w:p w:rsidR="00CA3E17" w:rsidRPr="00CF611D" w:rsidRDefault="00CA3E17" w:rsidP="00CA3E17">
      <w:pPr>
        <w:rPr>
          <w:b/>
          <w:u w:val="single"/>
        </w:rPr>
      </w:pPr>
      <w:r>
        <w:t xml:space="preserve">8.   Fire Chief’s Report: </w:t>
      </w:r>
    </w:p>
    <w:p w:rsidR="00CA3E17" w:rsidRDefault="00CA3E17" w:rsidP="00CA3E17">
      <w:pPr>
        <w:pStyle w:val="ListParagraph"/>
        <w:numPr>
          <w:ilvl w:val="0"/>
          <w:numId w:val="3"/>
        </w:numPr>
      </w:pPr>
      <w:r w:rsidRPr="00CF611D">
        <w:t>Committee Reports</w:t>
      </w:r>
      <w:r>
        <w:t>: None</w:t>
      </w:r>
    </w:p>
    <w:p w:rsidR="00CA3E17" w:rsidRPr="00654064" w:rsidRDefault="00CA3E17" w:rsidP="00CA3E17">
      <w:pPr>
        <w:pStyle w:val="ListParagraph"/>
        <w:numPr>
          <w:ilvl w:val="0"/>
          <w:numId w:val="3"/>
        </w:numPr>
      </w:pPr>
      <w:r>
        <w:t>Board member</w:t>
      </w:r>
      <w:r w:rsidRPr="00654064">
        <w:t xml:space="preserve"> reports</w:t>
      </w:r>
      <w:r w:rsidRPr="00654064">
        <w:rPr>
          <w:b/>
        </w:rPr>
        <w:t xml:space="preserve">:   </w:t>
      </w:r>
      <w:r w:rsidRPr="00654064">
        <w:rPr>
          <w:sz w:val="20"/>
          <w:szCs w:val="20"/>
        </w:rPr>
        <w:t>None</w:t>
      </w:r>
    </w:p>
    <w:p w:rsidR="00CA3E17" w:rsidRDefault="00CA3E17" w:rsidP="00CA3E17">
      <w:pPr>
        <w:rPr>
          <w:b/>
          <w:i/>
          <w:color w:val="auto"/>
        </w:rPr>
      </w:pPr>
    </w:p>
    <w:p w:rsidR="00CA3E17" w:rsidRDefault="00CA3E17" w:rsidP="00CA3E17">
      <w:pPr>
        <w:rPr>
          <w:color w:val="auto"/>
        </w:rPr>
      </w:pPr>
      <w:r w:rsidRPr="00654064">
        <w:rPr>
          <w:color w:val="auto"/>
        </w:rPr>
        <w:t xml:space="preserve">The next </w:t>
      </w:r>
      <w:r>
        <w:rPr>
          <w:color w:val="auto"/>
        </w:rPr>
        <w:t>meeting w</w:t>
      </w:r>
      <w:r>
        <w:rPr>
          <w:color w:val="auto"/>
        </w:rPr>
        <w:t>ill be Tuesday September 14, 2023 at 6</w:t>
      </w:r>
      <w:r>
        <w:rPr>
          <w:color w:val="auto"/>
        </w:rPr>
        <w:t>:00 PM.</w:t>
      </w:r>
    </w:p>
    <w:p w:rsidR="00CA3E17" w:rsidRDefault="00CA3E17" w:rsidP="00CA3E17">
      <w:pPr>
        <w:rPr>
          <w:color w:val="auto"/>
        </w:rPr>
      </w:pPr>
    </w:p>
    <w:p w:rsidR="00CA3E17" w:rsidRDefault="00CA3E17" w:rsidP="00CA3E17">
      <w:r>
        <w:rPr>
          <w:color w:val="auto"/>
        </w:rPr>
        <w:t>Mee</w:t>
      </w:r>
      <w:r>
        <w:rPr>
          <w:color w:val="auto"/>
        </w:rPr>
        <w:t>ting adjourned by Gagnon at 630</w:t>
      </w:r>
      <w:r>
        <w:rPr>
          <w:color w:val="auto"/>
        </w:rPr>
        <w:t xml:space="preserve"> P.M.</w:t>
      </w:r>
    </w:p>
    <w:p w:rsidR="00224997" w:rsidRDefault="00224997"/>
    <w:sectPr w:rsidR="00224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638"/>
    <w:multiLevelType w:val="hybridMultilevel"/>
    <w:tmpl w:val="0B68F13E"/>
    <w:lvl w:ilvl="0" w:tplc="86C6C9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C0D9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CB4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C97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AE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E11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A60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36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419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A3BB9"/>
    <w:multiLevelType w:val="hybridMultilevel"/>
    <w:tmpl w:val="D876D8B6"/>
    <w:lvl w:ilvl="0" w:tplc="534ABBAE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4E4C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A20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8C0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8F3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EB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A6D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27D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640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10239"/>
    <w:multiLevelType w:val="hybridMultilevel"/>
    <w:tmpl w:val="49ACD3AA"/>
    <w:lvl w:ilvl="0" w:tplc="DB6C59E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96EA0"/>
    <w:multiLevelType w:val="hybridMultilevel"/>
    <w:tmpl w:val="8EB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17"/>
    <w:rsid w:val="00224997"/>
    <w:rsid w:val="00C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A0A7"/>
  <w15:chartTrackingRefBased/>
  <w15:docId w15:val="{B8DD94E0-F04E-46DE-84CB-7759E0A8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17"/>
    <w:pPr>
      <w:spacing w:after="32" w:line="25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2023-02-10T14:45:00Z</dcterms:created>
  <dcterms:modified xsi:type="dcterms:W3CDTF">2023-02-10T14:51:00Z</dcterms:modified>
</cp:coreProperties>
</file>